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10" w:rsidRDefault="00BF1368">
      <w:pPr>
        <w:pStyle w:val="TableContents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ORGANIZACIÓN DEL PLAN DE ESTUDIOS CARRERA: FILOSOFÍA  R (CS) N.º 1508/2024´</w:t>
      </w:r>
    </w:p>
    <w:p w:rsidR="00BA1310" w:rsidRDefault="00BF1368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BÁSICO COMÚN: 6 MATERIAS</w:t>
      </w: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A1310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F1368">
            <w:pPr>
              <w:pStyle w:val="TableContents"/>
            </w:pPr>
            <w:r>
              <w:t>ASIGNATURAS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F1368">
            <w:pPr>
              <w:pStyle w:val="TableContents"/>
            </w:pPr>
            <w:r>
              <w:t xml:space="preserve">                        NOTAS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F1368">
            <w:pPr>
              <w:pStyle w:val="TableContents"/>
            </w:pPr>
            <w:r>
              <w:t>FECHA DE APROBACIÓN</w:t>
            </w: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310" w:rsidRDefault="00BA1310">
            <w:pPr>
              <w:pStyle w:val="TableContents"/>
            </w:pPr>
          </w:p>
        </w:tc>
      </w:tr>
    </w:tbl>
    <w:p w:rsidR="00BA1310" w:rsidRDefault="00BF1368">
      <w:pPr>
        <w:pStyle w:val="TableContents"/>
      </w:pPr>
      <w:r>
        <w:t>DECLARAR INSUFICIENTES DEL CBC SI LOS TUVIERA:</w:t>
      </w:r>
    </w:p>
    <w:p w:rsidR="00BA1310" w:rsidRDefault="00BA1310">
      <w:pPr>
        <w:pStyle w:val="TableContents"/>
      </w:pPr>
    </w:p>
    <w:p w:rsidR="00BA1310" w:rsidRDefault="00BF1368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DE GRADO: 12 MATERIAS MÁS UN SEMINARIO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10"/>
        <w:gridCol w:w="2505"/>
      </w:tblGrid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F136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F136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F136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FECHA DE APROBACIÓN</w:t>
            </w: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BA1310" w:rsidRDefault="00BF1368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DECLARAR INSUFICIENTES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A131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A131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1310" w:rsidRDefault="00BA1310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BA1310" w:rsidRDefault="00BA1310">
      <w:pPr>
        <w:pStyle w:val="Standard"/>
        <w:rPr>
          <w:sz w:val="18"/>
          <w:szCs w:val="18"/>
        </w:rPr>
      </w:pPr>
    </w:p>
    <w:sectPr w:rsidR="00BA13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368">
      <w:r>
        <w:separator/>
      </w:r>
    </w:p>
  </w:endnote>
  <w:endnote w:type="continuationSeparator" w:id="0">
    <w:p w:rsidR="00000000" w:rsidRDefault="00BF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368">
      <w:r>
        <w:rPr>
          <w:color w:val="000000"/>
        </w:rPr>
        <w:separator/>
      </w:r>
    </w:p>
  </w:footnote>
  <w:footnote w:type="continuationSeparator" w:id="0">
    <w:p w:rsidR="00000000" w:rsidRDefault="00BF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1310"/>
    <w:rsid w:val="00BA1310"/>
    <w:rsid w:val="00B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Arias</dc:creator>
  <cp:lastModifiedBy>Usuario de Windows</cp:lastModifiedBy>
  <cp:revision>2</cp:revision>
  <cp:lastPrinted>2020-02-12T13:40:00Z</cp:lastPrinted>
  <dcterms:created xsi:type="dcterms:W3CDTF">2025-03-13T05:13:00Z</dcterms:created>
  <dcterms:modified xsi:type="dcterms:W3CDTF">2025-03-13T05:13:00Z</dcterms:modified>
</cp:coreProperties>
</file>